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74D" w:rsidRDefault="0032674D" w:rsidP="0032674D">
      <w:pPr>
        <w:pStyle w:val="Subdivisionheaders"/>
        <w:spacing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32674D" w:rsidRPr="001120A7" w:rsidRDefault="0032674D" w:rsidP="0032674D">
      <w:pPr>
        <w:pStyle w:val="Subdivisionheaders"/>
        <w:spacing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32674D" w:rsidRPr="001120A7" w:rsidRDefault="0032674D" w:rsidP="0032674D">
      <w:pPr>
        <w:pStyle w:val="Subdivisionheaders"/>
        <w:spacing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32674D" w:rsidRDefault="0032674D" w:rsidP="0032674D">
      <w:pPr>
        <w:pStyle w:val="Subdivisionheaders"/>
        <w:spacing w:line="240" w:lineRule="auto"/>
        <w:jc w:val="center"/>
        <w:rPr>
          <w:rFonts w:ascii="Arial" w:hAnsi="Arial" w:cs="Arial"/>
          <w:b/>
          <w:color w:val="94216C"/>
          <w:sz w:val="20"/>
          <w:szCs w:val="20"/>
        </w:rPr>
      </w:pPr>
      <w:r>
        <w:rPr>
          <w:rFonts w:ascii="Arial" w:hAnsi="Arial" w:cs="Arial"/>
          <w:b/>
          <w:color w:val="94216C"/>
          <w:sz w:val="20"/>
          <w:szCs w:val="20"/>
        </w:rPr>
        <w:t>DECISION THOUGHT PROCESS</w:t>
      </w:r>
      <w:r w:rsidRPr="001120A7">
        <w:rPr>
          <w:rFonts w:ascii="Arial" w:hAnsi="Arial" w:cs="Arial"/>
          <w:b/>
          <w:color w:val="94216C"/>
          <w:sz w:val="20"/>
          <w:szCs w:val="20"/>
        </w:rPr>
        <w:t xml:space="preserve"> OF </w:t>
      </w:r>
      <w:r>
        <w:rPr>
          <w:rFonts w:ascii="Arial" w:hAnsi="Arial" w:cs="Arial"/>
          <w:b/>
          <w:color w:val="94216C"/>
          <w:sz w:val="20"/>
          <w:szCs w:val="20"/>
        </w:rPr>
        <w:t>AUSTIN PEAY STATE UNIVERSITY</w:t>
      </w:r>
    </w:p>
    <w:p w:rsidR="00070ACC" w:rsidRDefault="0032674D" w:rsidP="0032674D">
      <w:pPr>
        <w:pStyle w:val="Subdivisionheaders"/>
        <w:spacing w:line="240" w:lineRule="auto"/>
        <w:jc w:val="center"/>
        <w:rPr>
          <w:rFonts w:ascii="Arial" w:hAnsi="Arial" w:cs="Arial"/>
          <w:b/>
          <w:color w:val="94216C"/>
          <w:sz w:val="20"/>
          <w:szCs w:val="20"/>
        </w:rPr>
      </w:pPr>
      <w:r w:rsidRPr="001120A7">
        <w:rPr>
          <w:rFonts w:ascii="Arial" w:hAnsi="Arial" w:cs="Arial"/>
          <w:b/>
          <w:color w:val="94216C"/>
          <w:sz w:val="20"/>
          <w:szCs w:val="20"/>
        </w:rPr>
        <w:t xml:space="preserve"> COLLEGE PANHELLENIC ASSOCIATION</w:t>
      </w:r>
    </w:p>
    <w:p w:rsidR="0032674D" w:rsidRPr="0032674D" w:rsidRDefault="0032674D" w:rsidP="0032674D">
      <w:pPr>
        <w:pStyle w:val="Subdivisionheaders"/>
        <w:spacing w:line="240" w:lineRule="auto"/>
        <w:jc w:val="center"/>
        <w:rPr>
          <w:rFonts w:ascii="Arial" w:hAnsi="Arial" w:cs="Arial"/>
          <w:b/>
          <w:color w:val="94216C"/>
          <w:sz w:val="20"/>
          <w:szCs w:val="20"/>
        </w:rPr>
      </w:pPr>
    </w:p>
    <w:p w:rsidR="0032674D" w:rsidRPr="001120A7" w:rsidRDefault="0032674D" w:rsidP="00D369CF">
      <w:pPr>
        <w:pStyle w:val="Subdivisionheaders"/>
        <w:spacing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:rsidR="0032674D" w:rsidRDefault="0032674D" w:rsidP="00D369CF">
      <w:pPr>
        <w:pStyle w:val="Subdivisionheaders"/>
        <w:spacing w:line="240" w:lineRule="auto"/>
        <w:rPr>
          <w:rFonts w:ascii="Arial" w:hAnsi="Arial" w:cs="Arial"/>
          <w:b/>
          <w:color w:val="94216C"/>
          <w:sz w:val="20"/>
          <w:szCs w:val="20"/>
        </w:rPr>
      </w:pPr>
      <w:r>
        <w:rPr>
          <w:rFonts w:ascii="Arial" w:hAnsi="Arial" w:cs="Arial"/>
          <w:b/>
          <w:color w:val="94216C"/>
          <w:sz w:val="20"/>
          <w:szCs w:val="20"/>
        </w:rPr>
        <w:t xml:space="preserve">Idea Coming from Council  </w:t>
      </w:r>
    </w:p>
    <w:p w:rsidR="0032674D" w:rsidRPr="0032674D" w:rsidRDefault="0032674D" w:rsidP="00D369CF">
      <w:pPr>
        <w:pStyle w:val="Subdivisionheaders"/>
        <w:spacing w:line="240" w:lineRule="auto"/>
        <w:rPr>
          <w:rFonts w:ascii="Arial" w:hAnsi="Arial" w:cs="Arial"/>
          <w:b/>
          <w:sz w:val="20"/>
        </w:rPr>
      </w:pPr>
    </w:p>
    <w:p w:rsidR="00B94C16" w:rsidRPr="0032674D" w:rsidRDefault="00B94C16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1:</w:t>
      </w:r>
      <w:r w:rsidRPr="0032674D">
        <w:rPr>
          <w:rFonts w:ascii="Arial" w:hAnsi="Arial" w:cs="Arial"/>
          <w:sz w:val="20"/>
          <w:lang w:val="en-US"/>
        </w:rPr>
        <w:t xml:space="preserve"> The </w:t>
      </w:r>
      <w:r w:rsidR="00697D4A" w:rsidRPr="0032674D">
        <w:rPr>
          <w:rFonts w:ascii="Arial" w:hAnsi="Arial" w:cs="Arial"/>
          <w:sz w:val="20"/>
          <w:lang w:val="en-US"/>
        </w:rPr>
        <w:t>Executive C</w:t>
      </w:r>
      <w:r w:rsidRPr="0032674D">
        <w:rPr>
          <w:rFonts w:ascii="Arial" w:hAnsi="Arial" w:cs="Arial"/>
          <w:sz w:val="20"/>
          <w:lang w:val="en-US"/>
        </w:rPr>
        <w:t>ouncil member with the idea will bring the idea up at Executive Board meeting.</w:t>
      </w:r>
    </w:p>
    <w:p w:rsidR="00B94C16" w:rsidRPr="0032674D" w:rsidRDefault="00B94C16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2:</w:t>
      </w:r>
      <w:r w:rsidRPr="0032674D">
        <w:rPr>
          <w:rFonts w:ascii="Arial" w:hAnsi="Arial" w:cs="Arial"/>
          <w:sz w:val="20"/>
          <w:lang w:val="en-US"/>
        </w:rPr>
        <w:t xml:space="preserve"> The </w:t>
      </w:r>
      <w:r w:rsidR="0032674D" w:rsidRPr="0032674D">
        <w:rPr>
          <w:rFonts w:ascii="Arial" w:hAnsi="Arial" w:cs="Arial"/>
          <w:sz w:val="20"/>
          <w:lang w:val="en-US"/>
        </w:rPr>
        <w:t>C</w:t>
      </w:r>
      <w:r w:rsidRPr="0032674D">
        <w:rPr>
          <w:rFonts w:ascii="Arial" w:hAnsi="Arial" w:cs="Arial"/>
          <w:sz w:val="20"/>
          <w:lang w:val="en-US"/>
        </w:rPr>
        <w:t>ouncil collectively will decide if we want to continue with the idea or wait for further information.</w:t>
      </w:r>
    </w:p>
    <w:p w:rsidR="00B94C16" w:rsidRPr="0032674D" w:rsidRDefault="00B94C16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3:</w:t>
      </w:r>
      <w:r w:rsidRPr="0032674D">
        <w:rPr>
          <w:rFonts w:ascii="Arial" w:hAnsi="Arial" w:cs="Arial"/>
          <w:sz w:val="20"/>
          <w:lang w:val="en-US"/>
        </w:rPr>
        <w:t xml:space="preserve"> The</w:t>
      </w:r>
      <w:r w:rsidR="0032674D" w:rsidRPr="0032674D">
        <w:rPr>
          <w:rFonts w:ascii="Arial" w:hAnsi="Arial" w:cs="Arial"/>
          <w:sz w:val="20"/>
          <w:lang w:val="en-US"/>
        </w:rPr>
        <w:t xml:space="preserve"> proposed</w:t>
      </w:r>
      <w:r w:rsidRPr="0032674D">
        <w:rPr>
          <w:rFonts w:ascii="Arial" w:hAnsi="Arial" w:cs="Arial"/>
          <w:sz w:val="20"/>
          <w:lang w:val="en-US"/>
        </w:rPr>
        <w:t xml:space="preserve"> idea will get sent to General Body meeting</w:t>
      </w:r>
      <w:r w:rsidR="0032674D" w:rsidRPr="0032674D">
        <w:rPr>
          <w:rFonts w:ascii="Arial" w:hAnsi="Arial" w:cs="Arial"/>
          <w:sz w:val="20"/>
          <w:lang w:val="en-US"/>
        </w:rPr>
        <w:t xml:space="preserve"> once the Council collectively decided to continue further. </w:t>
      </w:r>
    </w:p>
    <w:p w:rsidR="00B94C16" w:rsidRPr="0032674D" w:rsidRDefault="00B94C16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4:</w:t>
      </w:r>
      <w:r w:rsidRPr="0032674D">
        <w:rPr>
          <w:rFonts w:ascii="Arial" w:hAnsi="Arial" w:cs="Arial"/>
          <w:sz w:val="20"/>
          <w:lang w:val="en-US"/>
        </w:rPr>
        <w:t xml:space="preserve"> </w:t>
      </w:r>
      <w:r w:rsidR="0032674D" w:rsidRPr="0032674D">
        <w:rPr>
          <w:rFonts w:ascii="Arial" w:hAnsi="Arial" w:cs="Arial"/>
          <w:sz w:val="20"/>
          <w:lang w:val="en-US"/>
        </w:rPr>
        <w:t>The</w:t>
      </w:r>
      <w:r w:rsidRPr="0032674D">
        <w:rPr>
          <w:rFonts w:ascii="Arial" w:hAnsi="Arial" w:cs="Arial"/>
          <w:sz w:val="20"/>
          <w:lang w:val="en-US"/>
        </w:rPr>
        <w:t xml:space="preserve"> proposed motion will get sent out to be voted on at the next chapter meeting. </w:t>
      </w:r>
    </w:p>
    <w:p w:rsidR="00070ACC" w:rsidRDefault="00B94C16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 xml:space="preserve">Step </w:t>
      </w:r>
      <w:r w:rsidR="00070ACC" w:rsidRPr="0032674D">
        <w:rPr>
          <w:rFonts w:ascii="Arial" w:hAnsi="Arial" w:cs="Arial"/>
          <w:b/>
          <w:sz w:val="20"/>
          <w:lang w:val="en-US"/>
        </w:rPr>
        <w:t>5</w:t>
      </w:r>
      <w:r w:rsidRPr="0032674D">
        <w:rPr>
          <w:rFonts w:ascii="Arial" w:hAnsi="Arial" w:cs="Arial"/>
          <w:b/>
          <w:sz w:val="20"/>
          <w:lang w:val="en-US"/>
        </w:rPr>
        <w:t>:</w:t>
      </w:r>
      <w:r w:rsidRPr="0032674D">
        <w:rPr>
          <w:rFonts w:ascii="Arial" w:hAnsi="Arial" w:cs="Arial"/>
          <w:sz w:val="20"/>
          <w:lang w:val="en-US"/>
        </w:rPr>
        <w:t xml:space="preserve"> The vote determined by the chapter will be announced at the following General Body meeting. If majority vote pass, the proposed motion is passed.  </w:t>
      </w:r>
    </w:p>
    <w:p w:rsidR="0032674D" w:rsidRPr="0032674D" w:rsidRDefault="0032674D" w:rsidP="00D369CF">
      <w:pPr>
        <w:spacing w:line="240" w:lineRule="auto"/>
        <w:rPr>
          <w:rFonts w:ascii="Arial" w:hAnsi="Arial" w:cs="Arial"/>
          <w:sz w:val="20"/>
          <w:lang w:val="en-US"/>
        </w:rPr>
      </w:pPr>
    </w:p>
    <w:p w:rsidR="0032674D" w:rsidRDefault="0032674D" w:rsidP="00D369CF">
      <w:pPr>
        <w:pStyle w:val="Subdivisionheaders"/>
        <w:spacing w:line="240" w:lineRule="auto"/>
        <w:rPr>
          <w:rFonts w:ascii="Arial" w:hAnsi="Arial" w:cs="Arial"/>
          <w:b/>
          <w:color w:val="94216C"/>
          <w:sz w:val="20"/>
          <w:szCs w:val="20"/>
        </w:rPr>
      </w:pPr>
      <w:r>
        <w:rPr>
          <w:rFonts w:ascii="Arial" w:hAnsi="Arial" w:cs="Arial"/>
          <w:b/>
          <w:color w:val="94216C"/>
          <w:sz w:val="20"/>
          <w:szCs w:val="20"/>
        </w:rPr>
        <w:t xml:space="preserve">Idea Coming from General Body  </w:t>
      </w:r>
    </w:p>
    <w:p w:rsidR="0032674D" w:rsidRPr="0032674D" w:rsidRDefault="0032674D" w:rsidP="00D369CF">
      <w:pPr>
        <w:pStyle w:val="Subdivisionheaders"/>
        <w:spacing w:line="240" w:lineRule="auto"/>
        <w:rPr>
          <w:rFonts w:ascii="Arial" w:hAnsi="Arial" w:cs="Arial"/>
          <w:b/>
          <w:sz w:val="20"/>
        </w:rPr>
      </w:pP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1:</w:t>
      </w:r>
      <w:r w:rsidRPr="0032674D">
        <w:rPr>
          <w:rFonts w:ascii="Arial" w:hAnsi="Arial" w:cs="Arial"/>
          <w:sz w:val="20"/>
          <w:lang w:val="en-US"/>
        </w:rPr>
        <w:t xml:space="preserve"> The Panhellenic Delegate will bring up the proposed idea at a general body meeting. 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2:</w:t>
      </w:r>
      <w:r w:rsidRPr="0032674D">
        <w:rPr>
          <w:rFonts w:ascii="Arial" w:hAnsi="Arial" w:cs="Arial"/>
          <w:sz w:val="20"/>
          <w:lang w:val="en-US"/>
        </w:rPr>
        <w:t xml:space="preserve"> The Council will bring back the idea at the next </w:t>
      </w:r>
      <w:r w:rsidR="00654DE6" w:rsidRPr="0032674D">
        <w:rPr>
          <w:rFonts w:ascii="Arial" w:hAnsi="Arial" w:cs="Arial"/>
          <w:sz w:val="20"/>
          <w:lang w:val="en-US"/>
        </w:rPr>
        <w:t>Executive</w:t>
      </w:r>
      <w:r w:rsidRPr="0032674D">
        <w:rPr>
          <w:rFonts w:ascii="Arial" w:hAnsi="Arial" w:cs="Arial"/>
          <w:sz w:val="20"/>
          <w:lang w:val="en-US"/>
        </w:rPr>
        <w:t xml:space="preserve"> Board Meeting for discussion. 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3:</w:t>
      </w:r>
      <w:r w:rsidRPr="0032674D">
        <w:rPr>
          <w:rFonts w:ascii="Arial" w:hAnsi="Arial" w:cs="Arial"/>
          <w:sz w:val="20"/>
          <w:lang w:val="en-US"/>
        </w:rPr>
        <w:t xml:space="preserve"> The Council collectively will decide if we want to continue with the idea or wait for further information.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4:</w:t>
      </w:r>
      <w:r w:rsidRPr="0032674D">
        <w:rPr>
          <w:rFonts w:ascii="Arial" w:hAnsi="Arial" w:cs="Arial"/>
          <w:sz w:val="20"/>
          <w:lang w:val="en-US"/>
        </w:rPr>
        <w:t xml:space="preserve"> The proposed idea will get sent back to General Body meetin</w:t>
      </w:r>
      <w:r w:rsidR="0032674D" w:rsidRPr="0032674D">
        <w:rPr>
          <w:rFonts w:ascii="Arial" w:hAnsi="Arial" w:cs="Arial"/>
          <w:sz w:val="20"/>
          <w:lang w:val="en-US"/>
        </w:rPr>
        <w:t xml:space="preserve">g once the Council collectively decided to continue further. 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5:</w:t>
      </w:r>
      <w:r w:rsidRPr="0032674D">
        <w:rPr>
          <w:rFonts w:ascii="Arial" w:hAnsi="Arial" w:cs="Arial"/>
          <w:sz w:val="20"/>
          <w:lang w:val="en-US"/>
        </w:rPr>
        <w:t xml:space="preserve"> The proposed motion will get sent out to be voted on at the next chapter meeting. </w:t>
      </w:r>
    </w:p>
    <w:p w:rsidR="00070ACC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6:</w:t>
      </w:r>
      <w:r w:rsidRPr="0032674D">
        <w:rPr>
          <w:rFonts w:ascii="Arial" w:hAnsi="Arial" w:cs="Arial"/>
          <w:sz w:val="20"/>
          <w:lang w:val="en-US"/>
        </w:rPr>
        <w:t xml:space="preserve"> The vote determined by the chapter will be announced at the following General Body meeting. If majority vote pass, the proposed motion is passed.  </w:t>
      </w:r>
    </w:p>
    <w:p w:rsidR="00D369CF" w:rsidRPr="00D369CF" w:rsidRDefault="00D369CF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</w:p>
    <w:p w:rsidR="0032674D" w:rsidRDefault="0032674D" w:rsidP="00D369CF">
      <w:pPr>
        <w:pStyle w:val="Subdivisionheaders"/>
        <w:spacing w:line="240" w:lineRule="auto"/>
        <w:rPr>
          <w:rFonts w:ascii="Arial" w:hAnsi="Arial" w:cs="Arial"/>
          <w:b/>
          <w:color w:val="94216C"/>
          <w:sz w:val="20"/>
          <w:szCs w:val="20"/>
        </w:rPr>
      </w:pPr>
      <w:r>
        <w:rPr>
          <w:rFonts w:ascii="Arial" w:hAnsi="Arial" w:cs="Arial"/>
          <w:b/>
          <w:color w:val="94216C"/>
          <w:sz w:val="20"/>
          <w:szCs w:val="20"/>
        </w:rPr>
        <w:t>Idea Coming from Interfraternity Council or National Pan-Hellenic Council</w:t>
      </w:r>
    </w:p>
    <w:p w:rsidR="0032674D" w:rsidRPr="0032674D" w:rsidRDefault="0032674D" w:rsidP="00D369CF">
      <w:pPr>
        <w:pStyle w:val="Subdivisionheaders"/>
        <w:spacing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olor w:val="94216C"/>
          <w:sz w:val="20"/>
          <w:szCs w:val="20"/>
        </w:rPr>
        <w:t xml:space="preserve"> 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 xml:space="preserve">Step 1: </w:t>
      </w:r>
      <w:r w:rsidRPr="0032674D">
        <w:rPr>
          <w:rFonts w:ascii="Arial" w:hAnsi="Arial" w:cs="Arial"/>
          <w:sz w:val="20"/>
          <w:lang w:val="en-US"/>
        </w:rPr>
        <w:t xml:space="preserve">The proposed idea between councils will be discussed between the Council Presidents. 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2:</w:t>
      </w:r>
      <w:r w:rsidRPr="0032674D">
        <w:rPr>
          <w:rFonts w:ascii="Arial" w:hAnsi="Arial" w:cs="Arial"/>
          <w:sz w:val="20"/>
          <w:lang w:val="en-US"/>
        </w:rPr>
        <w:t xml:space="preserve"> The propos</w:t>
      </w:r>
      <w:bookmarkStart w:id="0" w:name="_GoBack"/>
      <w:bookmarkEnd w:id="0"/>
      <w:r w:rsidRPr="0032674D">
        <w:rPr>
          <w:rFonts w:ascii="Arial" w:hAnsi="Arial" w:cs="Arial"/>
          <w:sz w:val="20"/>
          <w:lang w:val="en-US"/>
        </w:rPr>
        <w:t xml:space="preserve">ed idea will get sent to the Council Executive Board members for discussion. 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3:</w:t>
      </w:r>
      <w:r w:rsidRPr="0032674D">
        <w:rPr>
          <w:rFonts w:ascii="Arial" w:hAnsi="Arial" w:cs="Arial"/>
          <w:sz w:val="20"/>
          <w:lang w:val="en-US"/>
        </w:rPr>
        <w:t xml:space="preserve"> The proposed idea will get sent back to the Council Presidents to finalize any details and/or further discussion.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4:</w:t>
      </w:r>
      <w:r w:rsidRPr="0032674D">
        <w:rPr>
          <w:rFonts w:ascii="Arial" w:hAnsi="Arial" w:cs="Arial"/>
          <w:sz w:val="20"/>
          <w:lang w:val="en-US"/>
        </w:rPr>
        <w:t xml:space="preserve"> The proposed idea will get sent to General Body Meeting</w:t>
      </w:r>
      <w:r w:rsidR="0032674D" w:rsidRPr="0032674D">
        <w:rPr>
          <w:rFonts w:ascii="Arial" w:hAnsi="Arial" w:cs="Arial"/>
          <w:sz w:val="20"/>
          <w:lang w:val="en-US"/>
        </w:rPr>
        <w:t xml:space="preserve"> once the Council Presidents have finalized any details and/or further discussion.</w:t>
      </w:r>
    </w:p>
    <w:p w:rsidR="00070ACC" w:rsidRPr="0032674D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5:</w:t>
      </w:r>
      <w:r w:rsidRPr="0032674D">
        <w:rPr>
          <w:rFonts w:ascii="Arial" w:hAnsi="Arial" w:cs="Arial"/>
          <w:sz w:val="20"/>
          <w:lang w:val="en-US"/>
        </w:rPr>
        <w:t xml:space="preserve"> </w:t>
      </w:r>
      <w:r w:rsidR="0032674D" w:rsidRPr="0032674D">
        <w:rPr>
          <w:rFonts w:ascii="Arial" w:hAnsi="Arial" w:cs="Arial"/>
          <w:sz w:val="20"/>
          <w:lang w:val="en-US"/>
        </w:rPr>
        <w:t>The</w:t>
      </w:r>
      <w:r w:rsidRPr="0032674D">
        <w:rPr>
          <w:rFonts w:ascii="Arial" w:hAnsi="Arial" w:cs="Arial"/>
          <w:sz w:val="20"/>
          <w:lang w:val="en-US"/>
        </w:rPr>
        <w:t xml:space="preserve"> proposed motion will get sent out to be voted on at the next chapter meeting if dealing with money </w:t>
      </w:r>
      <w:r w:rsidR="00654DE6" w:rsidRPr="0032674D">
        <w:rPr>
          <w:rFonts w:ascii="Arial" w:hAnsi="Arial" w:cs="Arial"/>
          <w:sz w:val="20"/>
          <w:lang w:val="en-US"/>
        </w:rPr>
        <w:t xml:space="preserve">or rules that could be affected with the proposed idea. </w:t>
      </w:r>
    </w:p>
    <w:p w:rsidR="00070ACC" w:rsidRDefault="00070ACC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  <w:r w:rsidRPr="0032674D">
        <w:rPr>
          <w:rFonts w:ascii="Arial" w:hAnsi="Arial" w:cs="Arial"/>
          <w:b/>
          <w:sz w:val="20"/>
          <w:lang w:val="en-US"/>
        </w:rPr>
        <w:t>Step 6:</w:t>
      </w:r>
      <w:r w:rsidRPr="0032674D">
        <w:rPr>
          <w:rFonts w:ascii="Arial" w:hAnsi="Arial" w:cs="Arial"/>
          <w:sz w:val="20"/>
          <w:lang w:val="en-US"/>
        </w:rPr>
        <w:t xml:space="preserve"> The vote determined by the chapter will be announced at the following General Body meeting</w:t>
      </w:r>
      <w:r w:rsidR="00654DE6" w:rsidRPr="0032674D">
        <w:rPr>
          <w:rFonts w:ascii="Arial" w:hAnsi="Arial" w:cs="Arial"/>
          <w:sz w:val="20"/>
          <w:lang w:val="en-US"/>
        </w:rPr>
        <w:t xml:space="preserve"> if it is dealing with money or rules that could be affected with the proposed idea. </w:t>
      </w:r>
      <w:r w:rsidRPr="0032674D">
        <w:rPr>
          <w:rFonts w:ascii="Arial" w:hAnsi="Arial" w:cs="Arial"/>
          <w:sz w:val="20"/>
          <w:lang w:val="en-US"/>
        </w:rPr>
        <w:t>If majority vote pass, the proposed motion is passed</w:t>
      </w:r>
      <w:r w:rsidR="00654DE6" w:rsidRPr="0032674D">
        <w:rPr>
          <w:rFonts w:ascii="Arial" w:hAnsi="Arial" w:cs="Arial"/>
          <w:sz w:val="20"/>
          <w:lang w:val="en-US"/>
        </w:rPr>
        <w:t xml:space="preserve">. </w:t>
      </w:r>
    </w:p>
    <w:p w:rsidR="00D369CF" w:rsidRDefault="00D369CF" w:rsidP="00D369CF">
      <w:pPr>
        <w:spacing w:after="120" w:line="240" w:lineRule="auto"/>
        <w:rPr>
          <w:rFonts w:ascii="Arial" w:hAnsi="Arial" w:cs="Arial"/>
          <w:sz w:val="20"/>
          <w:lang w:val="en-US"/>
        </w:rPr>
      </w:pPr>
    </w:p>
    <w:p w:rsidR="00D369CF" w:rsidRPr="00D369CF" w:rsidRDefault="00D369CF" w:rsidP="0032674D">
      <w:pPr>
        <w:spacing w:after="120"/>
        <w:rPr>
          <w:rFonts w:ascii="Arial" w:hAnsi="Arial" w:cs="Arial"/>
          <w:i/>
          <w:sz w:val="20"/>
          <w:lang w:val="en-US"/>
        </w:rPr>
      </w:pPr>
      <w:r w:rsidRPr="00D369CF">
        <w:rPr>
          <w:rFonts w:ascii="Arial" w:hAnsi="Arial" w:cs="Arial"/>
          <w:i/>
          <w:sz w:val="20"/>
          <w:lang w:val="en-US"/>
        </w:rPr>
        <w:t xml:space="preserve">*Please reference Article V, Section 10 in the Constitution and Bylaws regarding vote requirements. </w:t>
      </w:r>
    </w:p>
    <w:sectPr w:rsidR="00D369CF" w:rsidRPr="00D369CF" w:rsidSect="00DF26B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FF7" w:rsidRDefault="00DE4FF7" w:rsidP="0032674D">
      <w:pPr>
        <w:spacing w:after="0" w:line="240" w:lineRule="auto"/>
      </w:pPr>
      <w:r>
        <w:separator/>
      </w:r>
    </w:p>
  </w:endnote>
  <w:endnote w:type="continuationSeparator" w:id="0">
    <w:p w:rsidR="00DE4FF7" w:rsidRDefault="00DE4FF7" w:rsidP="00326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Cond 700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FF7" w:rsidRDefault="00DE4FF7" w:rsidP="0032674D">
      <w:pPr>
        <w:spacing w:after="0" w:line="240" w:lineRule="auto"/>
      </w:pPr>
      <w:r>
        <w:separator/>
      </w:r>
    </w:p>
  </w:footnote>
  <w:footnote w:type="continuationSeparator" w:id="0">
    <w:p w:rsidR="00DE4FF7" w:rsidRDefault="00DE4FF7" w:rsidP="00326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74D" w:rsidRDefault="0032674D">
    <w:pPr>
      <w:pStyle w:val="Header"/>
    </w:pPr>
    <w:r w:rsidRPr="001120A7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86528C8" wp14:editId="2BDA3B1A">
          <wp:simplePos x="0" y="0"/>
          <wp:positionH relativeFrom="column">
            <wp:posOffset>-529590</wp:posOffset>
          </wp:positionH>
          <wp:positionV relativeFrom="paragraph">
            <wp:posOffset>-331470</wp:posOffset>
          </wp:positionV>
          <wp:extent cx="2223217" cy="979170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PC Logo_Horizontal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3217" cy="979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LOwNDEwNzc1NzE3MjNS0lEKTi0uzszPAykwqgUAOgubRiwAAAA="/>
  </w:docVars>
  <w:rsids>
    <w:rsidRoot w:val="00B94C16"/>
    <w:rsid w:val="00070ACC"/>
    <w:rsid w:val="002A4306"/>
    <w:rsid w:val="0032674D"/>
    <w:rsid w:val="00654DE6"/>
    <w:rsid w:val="00697D4A"/>
    <w:rsid w:val="00735092"/>
    <w:rsid w:val="00990FF4"/>
    <w:rsid w:val="00A44642"/>
    <w:rsid w:val="00B94C16"/>
    <w:rsid w:val="00D369CF"/>
    <w:rsid w:val="00DE4FF7"/>
    <w:rsid w:val="00DF26BD"/>
    <w:rsid w:val="00ED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0067C"/>
  <w15:chartTrackingRefBased/>
  <w15:docId w15:val="{B05DD3C8-A304-474C-AF74-7E90610D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US" w:eastAsia="es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divisionheaders">
    <w:name w:val="Subdivision headers"/>
    <w:basedOn w:val="Normal"/>
    <w:uiPriority w:val="99"/>
    <w:rsid w:val="0032674D"/>
    <w:pPr>
      <w:autoSpaceDE w:val="0"/>
      <w:autoSpaceDN w:val="0"/>
      <w:adjustRightInd w:val="0"/>
      <w:spacing w:after="0" w:line="288" w:lineRule="auto"/>
      <w:textAlignment w:val="center"/>
    </w:pPr>
    <w:rPr>
      <w:rFonts w:ascii="Museo Sans Cond 700" w:eastAsiaTheme="minorHAnsi" w:hAnsi="Museo Sans Cond 700" w:cs="Museo Sans Cond 700"/>
      <w:color w:val="007051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26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74D"/>
  </w:style>
  <w:style w:type="paragraph" w:styleId="Footer">
    <w:name w:val="footer"/>
    <w:basedOn w:val="Normal"/>
    <w:link w:val="FooterChar"/>
    <w:uiPriority w:val="99"/>
    <w:unhideWhenUsed/>
    <w:rsid w:val="003267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Espinoza</dc:creator>
  <cp:keywords/>
  <dc:description/>
  <cp:lastModifiedBy>Samantha Espinoza</cp:lastModifiedBy>
  <cp:revision>3</cp:revision>
  <dcterms:created xsi:type="dcterms:W3CDTF">2019-03-12T19:54:00Z</dcterms:created>
  <dcterms:modified xsi:type="dcterms:W3CDTF">2019-03-15T22:57:00Z</dcterms:modified>
</cp:coreProperties>
</file>